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A8" w:rsidRPr="005039A8" w:rsidRDefault="005039A8" w:rsidP="005039A8">
      <w:pPr>
        <w:jc w:val="center"/>
        <w:rPr>
          <w:b/>
        </w:rPr>
      </w:pPr>
      <w:r w:rsidRPr="005039A8">
        <w:rPr>
          <w:b/>
        </w:rPr>
        <w:t>CHARACTER PROFILES</w:t>
      </w:r>
    </w:p>
    <w:p w:rsidR="005039A8" w:rsidRDefault="005039A8" w:rsidP="005039A8">
      <w:r w:rsidRPr="005039A8">
        <w:rPr>
          <w:b/>
        </w:rPr>
        <w:t>Name:</w:t>
      </w:r>
      <w:r>
        <w:t xml:space="preserve"> José Mário dos Santos Ferreira , or simply " Zézito das Trovoadas"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Nationality:</w:t>
      </w:r>
      <w:r w:rsidRPr="005039A8">
        <w:rPr>
          <w:lang w:val="en-US"/>
        </w:rPr>
        <w:t xml:space="preserve"> Portuguese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Age:</w:t>
      </w:r>
      <w:r w:rsidRPr="005039A8">
        <w:rPr>
          <w:lang w:val="en-US"/>
        </w:rPr>
        <w:t xml:space="preserve"> 40 (26 January 1973)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Job:</w:t>
      </w:r>
      <w:r w:rsidRPr="005039A8">
        <w:rPr>
          <w:lang w:val="en-US"/>
        </w:rPr>
        <w:t xml:space="preserve"> football manager, retired football player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Contract situation:</w:t>
      </w:r>
      <w:r>
        <w:rPr>
          <w:lang w:val="en-US"/>
        </w:rPr>
        <w:t xml:space="preserve"> has</w:t>
      </w:r>
      <w:r w:rsidRPr="005039A8">
        <w:rPr>
          <w:lang w:val="en-US"/>
        </w:rPr>
        <w:t xml:space="preserve"> recently signed a two-year contract with Chelsea Football Club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Career:</w:t>
      </w:r>
      <w:r w:rsidRPr="005039A8">
        <w:rPr>
          <w:lang w:val="en-US"/>
        </w:rPr>
        <w:t xml:space="preserve"> 1990s - became an assistant coach for Sir Bobby Robson at Sporting </w:t>
      </w:r>
      <w:proofErr w:type="spellStart"/>
      <w:r w:rsidRPr="005039A8">
        <w:rPr>
          <w:lang w:val="en-US"/>
        </w:rPr>
        <w:t>Clube</w:t>
      </w:r>
      <w:proofErr w:type="spellEnd"/>
      <w:r w:rsidRPr="005039A8">
        <w:rPr>
          <w:lang w:val="en-US"/>
        </w:rPr>
        <w:t xml:space="preserve"> de Portugal and Porto in Portugal, and Barcelona in Spain.</w:t>
      </w:r>
    </w:p>
    <w:p w:rsidR="005039A8" w:rsidRDefault="005039A8" w:rsidP="005039A8">
      <w:pPr>
        <w:jc w:val="both"/>
      </w:pPr>
      <w:r w:rsidRPr="005039A8">
        <w:rPr>
          <w:lang w:val="en-US"/>
        </w:rPr>
        <w:t xml:space="preserve">               </w:t>
      </w:r>
      <w:r>
        <w:t>2000s - head coach - Benfica, Uniao de Leiria, FC Porto, Internazionalle, Real Madrid ( fired last June)</w:t>
      </w:r>
    </w:p>
    <w:p w:rsidR="005039A8" w:rsidRDefault="005039A8" w:rsidP="005039A8">
      <w:pPr>
        <w:jc w:val="both"/>
      </w:pPr>
      <w:r w:rsidRPr="005039A8">
        <w:rPr>
          <w:b/>
        </w:rPr>
        <w:t>Titles :</w:t>
      </w:r>
      <w:r>
        <w:t xml:space="preserve">  2 Primeiras Ligas, Taça de Portugal, UEFA Cup, 2 UEFA Champions Leagues, Supertaça Cândido de Oliveira, Supercoppa Italiana,the  Serie A title twice, Coppa Italia, Copa del Rey and La Liga.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Awards:</w:t>
      </w:r>
      <w:r w:rsidRPr="005039A8">
        <w:rPr>
          <w:lang w:val="en-US"/>
        </w:rPr>
        <w:t xml:space="preserve"> FIFA </w:t>
      </w:r>
      <w:proofErr w:type="spellStart"/>
      <w:r w:rsidRPr="005039A8">
        <w:rPr>
          <w:lang w:val="en-US"/>
        </w:rPr>
        <w:t>Ballon</w:t>
      </w:r>
      <w:proofErr w:type="spellEnd"/>
      <w:r w:rsidRPr="005039A8">
        <w:rPr>
          <w:lang w:val="en-US"/>
        </w:rPr>
        <w:t xml:space="preserve"> d'Or Best Coach Award (2010)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lang w:val="en-US"/>
        </w:rPr>
        <w:t xml:space="preserve">              Doctorate honoris causa degree by the Technical University of Lisbon for his </w:t>
      </w:r>
      <w:proofErr w:type="gramStart"/>
      <w:r w:rsidRPr="005039A8">
        <w:rPr>
          <w:lang w:val="en-US"/>
        </w:rPr>
        <w:t>accomplishments</w:t>
      </w:r>
      <w:proofErr w:type="gramEnd"/>
      <w:r w:rsidRPr="005039A8">
        <w:rPr>
          <w:lang w:val="en-US"/>
        </w:rPr>
        <w:t xml:space="preserve"> in football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Studies:</w:t>
      </w:r>
      <w:r w:rsidRPr="005039A8">
        <w:rPr>
          <w:lang w:val="en-US"/>
        </w:rPr>
        <w:t xml:space="preserve"> studied sports science in Technical University of Lisbon and attended coaching courses in Spain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O</w:t>
      </w:r>
      <w:r w:rsidRPr="005039A8">
        <w:rPr>
          <w:b/>
          <w:lang w:val="en-US"/>
        </w:rPr>
        <w:t>ther job experiences:</w:t>
      </w:r>
      <w:r w:rsidRPr="005039A8">
        <w:rPr>
          <w:lang w:val="en-US"/>
        </w:rPr>
        <w:t xml:space="preserve"> worked as a physical education teacher and had spells working as a youth team coach, a scout, and an assistant manager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Personal life:</w:t>
      </w:r>
      <w:r w:rsidRPr="005039A8">
        <w:rPr>
          <w:lang w:val="en-US"/>
        </w:rPr>
        <w:t xml:space="preserve"> - married to Matilde </w:t>
      </w:r>
      <w:proofErr w:type="spellStart"/>
      <w:r w:rsidRPr="005039A8">
        <w:rPr>
          <w:lang w:val="en-US"/>
        </w:rPr>
        <w:t>Faria</w:t>
      </w:r>
      <w:proofErr w:type="spellEnd"/>
      <w:r w:rsidRPr="005039A8">
        <w:rPr>
          <w:lang w:val="en-US"/>
        </w:rPr>
        <w:t xml:space="preserve"> in 1989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lang w:val="en-US"/>
        </w:rPr>
        <w:t xml:space="preserve">                      - </w:t>
      </w:r>
      <w:proofErr w:type="gramStart"/>
      <w:r w:rsidRPr="005039A8">
        <w:rPr>
          <w:lang w:val="en-US"/>
        </w:rPr>
        <w:t>first</w:t>
      </w:r>
      <w:proofErr w:type="gramEnd"/>
      <w:r w:rsidRPr="005039A8">
        <w:rPr>
          <w:lang w:val="en-US"/>
        </w:rPr>
        <w:t xml:space="preserve"> child, Matilde, was born in 1996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lang w:val="en-US"/>
        </w:rPr>
        <w:t xml:space="preserve">                      - </w:t>
      </w:r>
      <w:proofErr w:type="gramStart"/>
      <w:r w:rsidRPr="005039A8">
        <w:rPr>
          <w:lang w:val="en-US"/>
        </w:rPr>
        <w:t>first</w:t>
      </w:r>
      <w:proofErr w:type="gramEnd"/>
      <w:r w:rsidRPr="005039A8">
        <w:rPr>
          <w:lang w:val="en-US"/>
        </w:rPr>
        <w:t xml:space="preserve"> son, José </w:t>
      </w:r>
      <w:proofErr w:type="spellStart"/>
      <w:r w:rsidRPr="005039A8">
        <w:rPr>
          <w:lang w:val="en-US"/>
        </w:rPr>
        <w:t>Mário</w:t>
      </w:r>
      <w:proofErr w:type="spellEnd"/>
      <w:r w:rsidRPr="005039A8">
        <w:rPr>
          <w:lang w:val="en-US"/>
        </w:rPr>
        <w:t>, Jr. was born four years late</w:t>
      </w:r>
    </w:p>
    <w:p w:rsidR="005039A8" w:rsidRPr="005039A8" w:rsidRDefault="005039A8" w:rsidP="005039A8">
      <w:pPr>
        <w:jc w:val="both"/>
        <w:rPr>
          <w:lang w:val="en-US"/>
        </w:rPr>
      </w:pPr>
      <w:proofErr w:type="gramStart"/>
      <w:r w:rsidRPr="005039A8">
        <w:rPr>
          <w:lang w:val="en-US"/>
        </w:rPr>
        <w:t>speaks</w:t>
      </w:r>
      <w:proofErr w:type="gramEnd"/>
      <w:r w:rsidRPr="005039A8">
        <w:rPr>
          <w:lang w:val="en-US"/>
        </w:rPr>
        <w:t xml:space="preserve"> Portuguese, Spanish, Catalan, Italian, French and now he really needs to learn English: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lang w:val="en-US"/>
        </w:rPr>
        <w:t xml:space="preserve">- wants to demonstrate to his boss, </w:t>
      </w:r>
      <w:proofErr w:type="spellStart"/>
      <w:r w:rsidRPr="005039A8">
        <w:rPr>
          <w:lang w:val="en-US"/>
        </w:rPr>
        <w:t>Abramovish</w:t>
      </w:r>
      <w:proofErr w:type="spellEnd"/>
      <w:r w:rsidRPr="005039A8">
        <w:rPr>
          <w:lang w:val="en-US"/>
        </w:rPr>
        <w:t>, that he is a complete coach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lang w:val="en-US"/>
        </w:rPr>
        <w:t xml:space="preserve">- </w:t>
      </w:r>
      <w:proofErr w:type="gramStart"/>
      <w:r w:rsidRPr="005039A8">
        <w:rPr>
          <w:lang w:val="en-US"/>
        </w:rPr>
        <w:t>easier</w:t>
      </w:r>
      <w:proofErr w:type="gramEnd"/>
      <w:r w:rsidRPr="005039A8">
        <w:rPr>
          <w:lang w:val="en-US"/>
        </w:rPr>
        <w:t xml:space="preserve"> communication with the players into the field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lang w:val="en-US"/>
        </w:rPr>
        <w:t>- be able to work in other English clubs</w:t>
      </w:r>
    </w:p>
    <w:p w:rsidR="005039A8" w:rsidRPr="005039A8" w:rsidRDefault="005039A8" w:rsidP="005039A8">
      <w:pPr>
        <w:jc w:val="both"/>
        <w:rPr>
          <w:lang w:val="en-US"/>
        </w:rPr>
      </w:pPr>
      <w:r w:rsidRPr="005039A8">
        <w:rPr>
          <w:lang w:val="en-US"/>
        </w:rPr>
        <w:t>- speak fluently another language, so in press conferences</w:t>
      </w:r>
      <w:r>
        <w:rPr>
          <w:lang w:val="en-US"/>
        </w:rPr>
        <w:t xml:space="preserve"> he won´t need any translation </w:t>
      </w:r>
    </w:p>
    <w:p w:rsidR="0047473F" w:rsidRDefault="005039A8" w:rsidP="005039A8">
      <w:pPr>
        <w:jc w:val="both"/>
        <w:rPr>
          <w:lang w:val="en-US"/>
        </w:rPr>
      </w:pPr>
      <w:r w:rsidRPr="005039A8">
        <w:rPr>
          <w:b/>
          <w:lang w:val="en-US"/>
        </w:rPr>
        <w:t>Opinion about Australia:</w:t>
      </w:r>
      <w:r w:rsidRPr="005039A8">
        <w:rPr>
          <w:lang w:val="en-US"/>
        </w:rPr>
        <w:t xml:space="preserve"> has incredible credentials:  the third highest number of international students in the world,  seven of the top 100 universities in the world, institutions are just as </w:t>
      </w:r>
      <w:r w:rsidRPr="005039A8">
        <w:rPr>
          <w:lang w:val="en-US"/>
        </w:rPr>
        <w:lastRenderedPageBreak/>
        <w:t>highly rated as the cities that house them around the country,  five of the 30 best cities in the world for students’ academic life</w:t>
      </w:r>
    </w:p>
    <w:p w:rsidR="00631408" w:rsidRDefault="00631408" w:rsidP="005039A8">
      <w:pPr>
        <w:jc w:val="both"/>
        <w:rPr>
          <w:lang w:val="en-US"/>
        </w:rPr>
      </w:pPr>
      <w:r>
        <w:rPr>
          <w:lang w:val="en-US"/>
        </w:rPr>
        <w:t>_________________________________________________________________________</w:t>
      </w:r>
    </w:p>
    <w:p w:rsidR="00631408" w:rsidRPr="00631408" w:rsidRDefault="00631408" w:rsidP="00631408">
      <w:pPr>
        <w:spacing w:line="360" w:lineRule="auto"/>
        <w:jc w:val="both"/>
        <w:rPr>
          <w:rFonts w:ascii="Calibri" w:eastAsia="Times New Roman" w:hAnsi="Calibri" w:cs="Times New Roman"/>
          <w:b/>
          <w:u w:val="single"/>
          <w:lang w:eastAsia="pt-PT"/>
        </w:rPr>
      </w:pPr>
      <w:r w:rsidRPr="00631408">
        <w:rPr>
          <w:rFonts w:ascii="Calibri" w:eastAsia="Times New Roman" w:hAnsi="Calibri" w:cs="Times New Roman"/>
          <w:b/>
          <w:u w:val="single"/>
          <w:lang w:eastAsia="pt-PT"/>
        </w:rPr>
        <w:t>Characteristics:</w:t>
      </w:r>
    </w:p>
    <w:p w:rsidR="00631408" w:rsidRPr="00631408" w:rsidRDefault="00631408" w:rsidP="00631408">
      <w:pPr>
        <w:numPr>
          <w:ilvl w:val="0"/>
          <w:numId w:val="1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Extremely dumb</w:t>
      </w:r>
    </w:p>
    <w:p w:rsidR="00631408" w:rsidRPr="00631408" w:rsidRDefault="00631408" w:rsidP="00631408">
      <w:pPr>
        <w:numPr>
          <w:ilvl w:val="0"/>
          <w:numId w:val="1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Cocky</w:t>
      </w:r>
    </w:p>
    <w:p w:rsidR="00631408" w:rsidRPr="00631408" w:rsidRDefault="00631408" w:rsidP="00631408">
      <w:pPr>
        <w:numPr>
          <w:ilvl w:val="0"/>
          <w:numId w:val="1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 xml:space="preserve">Eccentric </w:t>
      </w:r>
    </w:p>
    <w:p w:rsidR="00631408" w:rsidRPr="00631408" w:rsidRDefault="00631408" w:rsidP="00631408">
      <w:pPr>
        <w:numPr>
          <w:ilvl w:val="0"/>
          <w:numId w:val="1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Egocentric</w:t>
      </w:r>
    </w:p>
    <w:p w:rsidR="00631408" w:rsidRPr="00631408" w:rsidRDefault="00631408" w:rsidP="00631408">
      <w:pPr>
        <w:spacing w:line="360" w:lineRule="auto"/>
        <w:jc w:val="both"/>
        <w:rPr>
          <w:rFonts w:ascii="Calibri" w:eastAsia="Times New Roman" w:hAnsi="Calibri" w:cs="Times New Roman"/>
          <w:b/>
          <w:u w:val="single"/>
          <w:lang w:val="en-US" w:eastAsia="pt-PT"/>
        </w:rPr>
      </w:pPr>
      <w:r w:rsidRPr="00631408">
        <w:rPr>
          <w:rFonts w:ascii="Calibri" w:eastAsia="Times New Roman" w:hAnsi="Calibri" w:cs="Times New Roman"/>
          <w:b/>
          <w:u w:val="single"/>
          <w:lang w:val="en-US" w:eastAsia="pt-PT"/>
        </w:rPr>
        <w:t>Arguments:</w:t>
      </w:r>
    </w:p>
    <w:p w:rsidR="00631408" w:rsidRPr="00631408" w:rsidRDefault="00631408" w:rsidP="00631408">
      <w:pPr>
        <w:numPr>
          <w:ilvl w:val="0"/>
          <w:numId w:val="2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The Australian school needs students with more class and style</w:t>
      </w:r>
    </w:p>
    <w:p w:rsidR="00631408" w:rsidRPr="00631408" w:rsidRDefault="00631408" w:rsidP="00631408">
      <w:pPr>
        <w:numPr>
          <w:ilvl w:val="0"/>
          <w:numId w:val="2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Needs to work on his suntan (???) in Australia</w:t>
      </w:r>
    </w:p>
    <w:p w:rsidR="00631408" w:rsidRPr="00631408" w:rsidRDefault="00631408" w:rsidP="00631408">
      <w:pPr>
        <w:numPr>
          <w:ilvl w:val="0"/>
          <w:numId w:val="2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Needs to make contacts in the film industry, especially with Australian movie celebrities, such as Will Smith, Jay-Z, Beyoncé, Rihanna or Idris Elba</w:t>
      </w:r>
    </w:p>
    <w:p w:rsidR="00631408" w:rsidRPr="00631408" w:rsidRDefault="00631408" w:rsidP="00631408">
      <w:pPr>
        <w:numPr>
          <w:ilvl w:val="0"/>
          <w:numId w:val="2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Is thinking of writing a script of a movie about koalas, and needs to spend some time with them</w:t>
      </w:r>
    </w:p>
    <w:p w:rsidR="00631408" w:rsidRPr="00631408" w:rsidRDefault="00631408" w:rsidP="00631408">
      <w:pPr>
        <w:numPr>
          <w:ilvl w:val="0"/>
          <w:numId w:val="2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Was offered a Latino role in an American Film, and it would also be good to learn a bit of Spanish, since almost half of the population of Australia speaks that language</w:t>
      </w:r>
    </w:p>
    <w:p w:rsidR="00631408" w:rsidRPr="00631408" w:rsidRDefault="00631408" w:rsidP="00631408">
      <w:pPr>
        <w:spacing w:line="360" w:lineRule="auto"/>
        <w:jc w:val="both"/>
        <w:rPr>
          <w:rFonts w:ascii="Calibri" w:eastAsia="Times New Roman" w:hAnsi="Calibri" w:cs="Times New Roman"/>
          <w:b/>
          <w:u w:val="single"/>
          <w:lang w:val="en-US" w:eastAsia="pt-PT"/>
        </w:rPr>
      </w:pPr>
      <w:r w:rsidRPr="00631408">
        <w:rPr>
          <w:rFonts w:ascii="Calibri" w:eastAsia="Times New Roman" w:hAnsi="Calibri" w:cs="Times New Roman"/>
          <w:b/>
          <w:u w:val="single"/>
          <w:lang w:val="en-US" w:eastAsia="pt-PT"/>
        </w:rPr>
        <w:t>Accessories:</w:t>
      </w:r>
    </w:p>
    <w:p w:rsidR="00631408" w:rsidRPr="00631408" w:rsidRDefault="00631408" w:rsidP="00631408">
      <w:pPr>
        <w:numPr>
          <w:ilvl w:val="0"/>
          <w:numId w:val="3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Multiple watches</w:t>
      </w:r>
    </w:p>
    <w:p w:rsidR="00631408" w:rsidRPr="00631408" w:rsidRDefault="00631408" w:rsidP="00631408">
      <w:pPr>
        <w:numPr>
          <w:ilvl w:val="0"/>
          <w:numId w:val="3"/>
        </w:numPr>
        <w:spacing w:line="360" w:lineRule="auto"/>
        <w:contextualSpacing/>
        <w:jc w:val="both"/>
        <w:rPr>
          <w:rFonts w:ascii="Calibri" w:eastAsia="Times New Roman" w:hAnsi="Calibri" w:cs="Times New Roman"/>
          <w:lang w:val="en-US" w:eastAsia="pt-PT"/>
        </w:rPr>
      </w:pPr>
      <w:r w:rsidRPr="00631408">
        <w:rPr>
          <w:rFonts w:ascii="Calibri" w:eastAsia="Times New Roman" w:hAnsi="Calibri" w:cs="Times New Roman"/>
          <w:lang w:val="en-US" w:eastAsia="pt-PT"/>
        </w:rPr>
        <w:t>Necklace (??)</w:t>
      </w:r>
    </w:p>
    <w:p w:rsidR="00631408" w:rsidRDefault="00631408" w:rsidP="005039A8">
      <w:pPr>
        <w:jc w:val="both"/>
        <w:rPr>
          <w:lang w:val="en-US"/>
        </w:rPr>
      </w:pPr>
      <w:r>
        <w:rPr>
          <w:lang w:val="en-US"/>
        </w:rPr>
        <w:t>______________________________________________________________________</w:t>
      </w:r>
    </w:p>
    <w:p w:rsidR="00631408" w:rsidRDefault="00631408" w:rsidP="005039A8">
      <w:pPr>
        <w:jc w:val="both"/>
        <w:rPr>
          <w:lang w:val="en-US"/>
        </w:rPr>
      </w:pPr>
    </w:p>
    <w:tbl>
      <w:tblPr>
        <w:tblStyle w:val="TableGrid1"/>
        <w:tblW w:w="9039" w:type="dxa"/>
        <w:tblLook w:val="04A0" w:firstRow="1" w:lastRow="0" w:firstColumn="1" w:lastColumn="0" w:noHBand="0" w:noVBand="1"/>
      </w:tblPr>
      <w:tblGrid>
        <w:gridCol w:w="4322"/>
        <w:gridCol w:w="4717"/>
      </w:tblGrid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Name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Alejandro Pablo Garcia Hernandez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Age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22 years old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27/06/1991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Home City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Barcelona</w:t>
            </w:r>
          </w:p>
        </w:tc>
      </w:tr>
      <w:tr w:rsidR="00631408" w:rsidRPr="00631408" w:rsidTr="006A6047">
        <w:trPr>
          <w:trHeight w:val="500"/>
        </w:trPr>
        <w:tc>
          <w:tcPr>
            <w:tcW w:w="4322" w:type="dxa"/>
            <w:vAlign w:val="center"/>
          </w:tcPr>
          <w:tbl>
            <w:tblPr>
              <w:tblW w:w="0" w:type="auto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28"/>
              <w:gridCol w:w="2878"/>
            </w:tblGrid>
            <w:tr w:rsidR="00631408" w:rsidRPr="00631408" w:rsidTr="006A6047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31408" w:rsidRPr="00631408" w:rsidRDefault="00631408" w:rsidP="00631408">
                  <w:pPr>
                    <w:spacing w:after="15" w:line="240" w:lineRule="auto"/>
                    <w:textAlignment w:val="top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pt-PT"/>
                    </w:rPr>
                  </w:pPr>
                  <w:r w:rsidRPr="0063140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pt-PT"/>
                    </w:rPr>
                    <w:br/>
                    <w:t>Profession</w:t>
                  </w:r>
                </w:p>
              </w:tc>
              <w:tc>
                <w:tcPr>
                  <w:tcW w:w="760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31408" w:rsidRPr="00631408" w:rsidRDefault="00631408" w:rsidP="006314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pt-PT"/>
                    </w:rPr>
                  </w:pPr>
                </w:p>
              </w:tc>
            </w:tr>
          </w:tbl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employed in a youth hostel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Desires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numPr>
                <w:ilvl w:val="0"/>
                <w:numId w:val="4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understand  the English language</w:t>
            </w:r>
          </w:p>
          <w:p w:rsidR="00631408" w:rsidRPr="00631408" w:rsidRDefault="00631408" w:rsidP="00631408">
            <w:pPr>
              <w:numPr>
                <w:ilvl w:val="0"/>
                <w:numId w:val="4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 xml:space="preserve">Find a better job </w:t>
            </w:r>
          </w:p>
          <w:p w:rsidR="00631408" w:rsidRPr="00631408" w:rsidRDefault="00631408" w:rsidP="00631408">
            <w:pPr>
              <w:numPr>
                <w:ilvl w:val="0"/>
                <w:numId w:val="4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Find the woman of my dreams (sincere, like animals, honest, beautiful, intelligent)</w:t>
            </w:r>
          </w:p>
          <w:p w:rsidR="00631408" w:rsidRPr="00631408" w:rsidRDefault="00631408" w:rsidP="00631408">
            <w:pPr>
              <w:numPr>
                <w:ilvl w:val="0"/>
                <w:numId w:val="4"/>
              </w:numPr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 xml:space="preserve">travel around the world and get 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lastRenderedPageBreak/>
              <w:t>bto</w:t>
            </w:r>
            <w:proofErr w:type="spellEnd"/>
            <w:r>
              <w:rPr>
                <w:rFonts w:eastAsia="Calibri"/>
                <w:sz w:val="28"/>
                <w:szCs w:val="28"/>
                <w:lang w:val="en-US"/>
              </w:rPr>
              <w:t xml:space="preserve"> know</w:t>
            </w:r>
            <w:r w:rsidRPr="00631408">
              <w:rPr>
                <w:rFonts w:eastAsia="Calibri"/>
                <w:sz w:val="28"/>
                <w:szCs w:val="28"/>
                <w:lang w:val="en-US"/>
              </w:rPr>
              <w:t xml:space="preserve"> different cultures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lastRenderedPageBreak/>
              <w:t>Hobbies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numPr>
                <w:ilvl w:val="0"/>
                <w:numId w:val="5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Play football</w:t>
            </w:r>
          </w:p>
          <w:p w:rsidR="00631408" w:rsidRPr="00631408" w:rsidRDefault="00631408" w:rsidP="00631408">
            <w:pPr>
              <w:numPr>
                <w:ilvl w:val="0"/>
                <w:numId w:val="5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 xml:space="preserve">Hang out with some friends </w:t>
            </w:r>
          </w:p>
          <w:p w:rsidR="00631408" w:rsidRPr="00631408" w:rsidRDefault="00631408" w:rsidP="00631408">
            <w:pPr>
              <w:numPr>
                <w:ilvl w:val="0"/>
                <w:numId w:val="5"/>
              </w:numPr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Work</w:t>
            </w:r>
            <w:r w:rsidRPr="00631408">
              <w:rPr>
                <w:rFonts w:eastAsia="Calibri"/>
                <w:sz w:val="28"/>
                <w:szCs w:val="28"/>
                <w:lang w:val="en-US"/>
              </w:rPr>
              <w:t xml:space="preserve"> in </w:t>
            </w:r>
            <w:r>
              <w:rPr>
                <w:rFonts w:eastAsia="Calibri"/>
                <w:sz w:val="28"/>
                <w:szCs w:val="28"/>
                <w:lang w:val="en-US"/>
              </w:rPr>
              <w:t>the fields (agriculture)</w:t>
            </w:r>
          </w:p>
          <w:p w:rsidR="00631408" w:rsidRPr="00631408" w:rsidRDefault="00631408" w:rsidP="00631408">
            <w:pPr>
              <w:numPr>
                <w:ilvl w:val="0"/>
                <w:numId w:val="5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Participate in solidarity actions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Life experiences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numPr>
                <w:ilvl w:val="0"/>
                <w:numId w:val="6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I like night</w:t>
            </w:r>
            <w:r>
              <w:rPr>
                <w:rFonts w:eastAsia="Calibri"/>
                <w:sz w:val="28"/>
                <w:szCs w:val="28"/>
                <w:lang w:val="en-US"/>
              </w:rPr>
              <w:t>s</w:t>
            </w:r>
            <w:r w:rsidRPr="00631408">
              <w:rPr>
                <w:rFonts w:eastAsia="Calibri"/>
                <w:sz w:val="28"/>
                <w:szCs w:val="28"/>
                <w:lang w:val="en-US"/>
              </w:rPr>
              <w:t xml:space="preserve"> out</w:t>
            </w:r>
          </w:p>
          <w:p w:rsidR="00631408" w:rsidRPr="00631408" w:rsidRDefault="00631408" w:rsidP="00631408">
            <w:pPr>
              <w:numPr>
                <w:ilvl w:val="0"/>
                <w:numId w:val="6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I had a great love: the interest for the unknown and the search for wisdom.</w:t>
            </w:r>
          </w:p>
          <w:p w:rsidR="00631408" w:rsidRPr="00631408" w:rsidRDefault="00631408" w:rsidP="00631408">
            <w:pPr>
              <w:numPr>
                <w:ilvl w:val="0"/>
                <w:numId w:val="6"/>
              </w:num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a trip to the United Arab Emirates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Biggest scare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Once, I participated in the famous running of the bulls of Pamplona and I was hit</w:t>
            </w:r>
          </w:p>
        </w:tc>
      </w:tr>
      <w:tr w:rsidR="00631408" w:rsidRPr="00631408" w:rsidTr="006A6047">
        <w:tc>
          <w:tcPr>
            <w:tcW w:w="4322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Characterization</w:t>
            </w:r>
          </w:p>
        </w:tc>
        <w:tc>
          <w:tcPr>
            <w:tcW w:w="4717" w:type="dxa"/>
            <w:vAlign w:val="center"/>
          </w:tcPr>
          <w:p w:rsidR="00631408" w:rsidRPr="00631408" w:rsidRDefault="00631408" w:rsidP="00631408">
            <w:pPr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Sincere, gracious, nervous, sympathetic, adventurous</w:t>
            </w:r>
          </w:p>
        </w:tc>
      </w:tr>
      <w:tr w:rsidR="00631408" w:rsidRPr="00631408" w:rsidTr="006A6047">
        <w:tc>
          <w:tcPr>
            <w:tcW w:w="9039" w:type="dxa"/>
            <w:gridSpan w:val="2"/>
            <w:vAlign w:val="center"/>
          </w:tcPr>
          <w:p w:rsidR="00631408" w:rsidRPr="00631408" w:rsidRDefault="00631408" w:rsidP="00631408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 w:rsidRPr="00631408">
              <w:rPr>
                <w:rFonts w:eastAsia="Calibri"/>
                <w:sz w:val="28"/>
                <w:szCs w:val="28"/>
                <w:lang w:val="en-US"/>
              </w:rPr>
              <w:t>Why should I be select</w:t>
            </w:r>
            <w:r>
              <w:rPr>
                <w:rFonts w:eastAsia="Calibri"/>
                <w:sz w:val="28"/>
                <w:szCs w:val="28"/>
                <w:lang w:val="en-US"/>
              </w:rPr>
              <w:t>ed</w:t>
            </w:r>
            <w:r w:rsidRPr="00631408">
              <w:rPr>
                <w:rFonts w:eastAsia="Calibri"/>
                <w:sz w:val="28"/>
                <w:szCs w:val="28"/>
                <w:lang w:val="en-US"/>
              </w:rPr>
              <w:t>?</w:t>
            </w:r>
          </w:p>
        </w:tc>
      </w:tr>
      <w:tr w:rsidR="00631408" w:rsidRPr="00631408" w:rsidTr="006A6047">
        <w:tc>
          <w:tcPr>
            <w:tcW w:w="9039" w:type="dxa"/>
            <w:gridSpan w:val="2"/>
          </w:tcPr>
          <w:p w:rsidR="00631408" w:rsidRPr="00631408" w:rsidRDefault="00631408" w:rsidP="00631408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Des</w:t>
            </w:r>
            <w:r w:rsidRPr="00631408">
              <w:rPr>
                <w:rFonts w:eastAsia="Calibri"/>
                <w:lang w:val="en-US"/>
              </w:rPr>
              <w:t>pite my profile not be</w:t>
            </w:r>
            <w:r>
              <w:rPr>
                <w:rFonts w:eastAsia="Calibri"/>
                <w:lang w:val="en-US"/>
              </w:rPr>
              <w:t>ing</w:t>
            </w:r>
            <w:r w:rsidRPr="00631408">
              <w:rPr>
                <w:rFonts w:eastAsia="Calibri"/>
                <w:lang w:val="en-US"/>
              </w:rPr>
              <w:t xml:space="preserve"> the most perfect, I believe I am the ideal candidate. Over the years, I learned to cooperate, to explore and know what is better for me. </w:t>
            </w:r>
          </w:p>
          <w:p w:rsidR="00631408" w:rsidRPr="00631408" w:rsidRDefault="00631408" w:rsidP="00631408">
            <w:pPr>
              <w:jc w:val="both"/>
              <w:rPr>
                <w:rFonts w:eastAsia="Calibri"/>
                <w:lang w:val="en-US"/>
              </w:rPr>
            </w:pPr>
            <w:r w:rsidRPr="00631408">
              <w:rPr>
                <w:rFonts w:eastAsia="Calibri"/>
                <w:lang w:val="en-US"/>
              </w:rPr>
              <w:t xml:space="preserve">I have something </w:t>
            </w:r>
            <w:r>
              <w:rPr>
                <w:rFonts w:eastAsia="Calibri"/>
                <w:lang w:val="en-US"/>
              </w:rPr>
              <w:t xml:space="preserve">I consider very </w:t>
            </w:r>
            <w:proofErr w:type="gramStart"/>
            <w:r>
              <w:rPr>
                <w:rFonts w:eastAsia="Calibri"/>
                <w:lang w:val="en-US"/>
              </w:rPr>
              <w:t>good</w:t>
            </w:r>
            <w:proofErr w:type="gramEnd"/>
            <w:r>
              <w:rPr>
                <w:rFonts w:eastAsia="Calibri"/>
                <w:lang w:val="en-US"/>
              </w:rPr>
              <w:t>. I</w:t>
            </w:r>
            <w:r w:rsidRPr="00631408">
              <w:rPr>
                <w:rFonts w:eastAsia="Calibri"/>
                <w:lang w:val="en-US"/>
              </w:rPr>
              <w:t>f I do not know</w:t>
            </w:r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sth</w:t>
            </w:r>
            <w:proofErr w:type="spellEnd"/>
            <w:r w:rsidRPr="00631408">
              <w:rPr>
                <w:rFonts w:eastAsia="Calibri"/>
                <w:lang w:val="en-US"/>
              </w:rPr>
              <w:t xml:space="preserve">, I work to learn and often the effort is more important than wisdom. I learned to </w:t>
            </w:r>
            <w:r>
              <w:rPr>
                <w:rFonts w:eastAsia="Calibri"/>
                <w:lang w:val="en-US"/>
              </w:rPr>
              <w:t>fight</w:t>
            </w:r>
            <w:r w:rsidRPr="00631408">
              <w:rPr>
                <w:rFonts w:eastAsia="Calibri"/>
                <w:lang w:val="en-US"/>
              </w:rPr>
              <w:t xml:space="preserve"> to be the best, and so I say that I want, I really want this scholarship. </w:t>
            </w:r>
          </w:p>
          <w:p w:rsidR="00631408" w:rsidRPr="00631408" w:rsidRDefault="00631408" w:rsidP="00631408">
            <w:pPr>
              <w:jc w:val="both"/>
              <w:rPr>
                <w:rFonts w:eastAsia="Calibri"/>
                <w:lang w:val="en-US"/>
              </w:rPr>
            </w:pPr>
            <w:r w:rsidRPr="00631408">
              <w:rPr>
                <w:rFonts w:eastAsia="Calibri"/>
                <w:lang w:val="en-US"/>
              </w:rPr>
              <w:t>I think this scholarship will help me in my future. Moreover, I</w:t>
            </w:r>
            <w:r>
              <w:rPr>
                <w:rFonts w:eastAsia="Calibri"/>
                <w:lang w:val="en-US"/>
              </w:rPr>
              <w:t>’d</w:t>
            </w:r>
            <w:r w:rsidRPr="00631408">
              <w:rPr>
                <w:rFonts w:eastAsia="Calibri"/>
                <w:lang w:val="en-US"/>
              </w:rPr>
              <w:t xml:space="preserve"> like to have this opportunity beca</w:t>
            </w:r>
            <w:r>
              <w:rPr>
                <w:rFonts w:eastAsia="Calibri"/>
                <w:lang w:val="en-US"/>
              </w:rPr>
              <w:t>use this could change my life. I a</w:t>
            </w:r>
            <w:bookmarkStart w:id="0" w:name="_GoBack"/>
            <w:bookmarkEnd w:id="0"/>
            <w:r w:rsidRPr="00631408">
              <w:rPr>
                <w:rFonts w:eastAsia="Calibri"/>
                <w:lang w:val="en-US"/>
              </w:rPr>
              <w:t>lso believe that I can be "the one".</w:t>
            </w:r>
          </w:p>
        </w:tc>
      </w:tr>
    </w:tbl>
    <w:p w:rsidR="00631408" w:rsidRPr="005039A8" w:rsidRDefault="00631408" w:rsidP="005039A8">
      <w:pPr>
        <w:jc w:val="both"/>
        <w:rPr>
          <w:lang w:val="en-US"/>
        </w:rPr>
      </w:pPr>
    </w:p>
    <w:sectPr w:rsidR="00631408" w:rsidRPr="005039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14B0"/>
    <w:multiLevelType w:val="hybridMultilevel"/>
    <w:tmpl w:val="D11A574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6796E"/>
    <w:multiLevelType w:val="hybridMultilevel"/>
    <w:tmpl w:val="9496C05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77118"/>
    <w:multiLevelType w:val="hybridMultilevel"/>
    <w:tmpl w:val="EC8424D0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664FE"/>
    <w:multiLevelType w:val="hybridMultilevel"/>
    <w:tmpl w:val="6BAE77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62687"/>
    <w:multiLevelType w:val="hybridMultilevel"/>
    <w:tmpl w:val="66A2CE8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5670C"/>
    <w:multiLevelType w:val="hybridMultilevel"/>
    <w:tmpl w:val="E52A05A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A8"/>
    <w:rsid w:val="0047473F"/>
    <w:rsid w:val="005039A8"/>
    <w:rsid w:val="0063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31408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31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31408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31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653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Ana Maria</cp:lastModifiedBy>
  <cp:revision>2</cp:revision>
  <dcterms:created xsi:type="dcterms:W3CDTF">2015-11-14T08:24:00Z</dcterms:created>
  <dcterms:modified xsi:type="dcterms:W3CDTF">2015-11-14T08:34:00Z</dcterms:modified>
</cp:coreProperties>
</file>